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6" w:rsidRDefault="005913A6" w:rsidP="00D67A2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913A6" w:rsidRDefault="005913A6" w:rsidP="00D67A2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9E488F">
        <w:rPr>
          <w:rFonts w:ascii="Times New Roman" w:hAnsi="Times New Roman" w:cs="Times New Roman"/>
          <w:sz w:val="28"/>
          <w:szCs w:val="28"/>
        </w:rPr>
        <w:t xml:space="preserve">к проекту решения Совета Ейского городского поселения Ейского района "О муниципальном дорожном фонде </w:t>
      </w:r>
    </w:p>
    <w:p w:rsidR="005913A6" w:rsidRPr="009E488F" w:rsidRDefault="005913A6" w:rsidP="00D67A2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9E488F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района" </w:t>
      </w:r>
    </w:p>
    <w:p w:rsidR="005913A6" w:rsidRDefault="005913A6" w:rsidP="00075D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13A6" w:rsidRDefault="005913A6" w:rsidP="00075D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13A6" w:rsidRPr="00905752" w:rsidRDefault="005913A6" w:rsidP="009057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                        № 131-ФЗ "Об общих принципах организации местного самоуправления в Российской Федерации", Уставом Ейского городского поселения Ейского района к вопросам местного значения отнесена </w:t>
      </w:r>
      <w:r w:rsidRPr="00905752">
        <w:rPr>
          <w:rFonts w:ascii="Times New Roman" w:hAnsi="Times New Roman" w:cs="Times New Roman"/>
          <w:sz w:val="28"/>
          <w:szCs w:val="28"/>
        </w:rPr>
        <w:t xml:space="preserve">дорожная деятельность в отношении автомобильных дорог местного значения в границах населенных пунктов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05752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5752">
        <w:rPr>
          <w:rFonts w:ascii="Times New Roman" w:hAnsi="Times New Roman" w:cs="Times New Roman"/>
          <w:sz w:val="28"/>
          <w:szCs w:val="28"/>
        </w:rPr>
        <w:t xml:space="preserve">ных дорог местного значения в границах населенных пунктов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05752">
        <w:rPr>
          <w:rFonts w:ascii="Times New Roman" w:hAnsi="Times New Roman" w:cs="Times New Roman"/>
          <w:sz w:val="28"/>
          <w:szCs w:val="28"/>
        </w:rPr>
        <w:t>, а также осуществление иных полномочий в области использования автомобиль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5752">
        <w:rPr>
          <w:rFonts w:ascii="Times New Roman" w:hAnsi="Times New Roman" w:cs="Times New Roman"/>
          <w:sz w:val="28"/>
          <w:szCs w:val="28"/>
        </w:rPr>
        <w:t>ных дорог и осуществления дорожной деятельности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3A6" w:rsidRDefault="005913A6" w:rsidP="009057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5 статьи 179.4 Бюджетного кодекса Российской Федерации предусмотрена возможность создания муниципального дорожного фонда, определения порядка его формирования и использования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целью решения на территории Ейского городского поселения вопросов ф</w:t>
      </w:r>
      <w:r w:rsidRPr="00577B25">
        <w:rPr>
          <w:rFonts w:ascii="Times New Roman" w:hAnsi="Times New Roman" w:cs="Times New Roman"/>
          <w:color w:val="000000"/>
          <w:sz w:val="28"/>
          <w:szCs w:val="28"/>
        </w:rPr>
        <w:t xml:space="preserve">инансового обеспечения </w:t>
      </w:r>
      <w:r w:rsidRPr="00753127">
        <w:rPr>
          <w:rFonts w:ascii="Times New Roman" w:hAnsi="Times New Roman" w:cs="Times New Roman"/>
          <w:sz w:val="28"/>
          <w:szCs w:val="28"/>
        </w:rPr>
        <w:t xml:space="preserve">дорожной деятельности в отношении </w:t>
      </w:r>
      <w:r w:rsidRPr="00753127">
        <w:rPr>
          <w:rStyle w:val="a0"/>
          <w:rFonts w:cs="Times New Roman"/>
          <w:color w:val="000000"/>
          <w:sz w:val="28"/>
          <w:szCs w:val="28"/>
        </w:rPr>
        <w:t>автомобильных дорог</w:t>
      </w:r>
      <w:r>
        <w:rPr>
          <w:rStyle w:val="a0"/>
          <w:rFonts w:cs="Times New Roman"/>
          <w:color w:val="000000"/>
          <w:sz w:val="28"/>
          <w:szCs w:val="28"/>
        </w:rPr>
        <w:t xml:space="preserve"> местного значе-ния</w:t>
      </w:r>
      <w:r w:rsidRPr="0075312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53127">
        <w:rPr>
          <w:rFonts w:ascii="Times New Roman" w:hAnsi="Times New Roman" w:cs="Times New Roman"/>
          <w:sz w:val="28"/>
          <w:szCs w:val="28"/>
        </w:rPr>
        <w:t xml:space="preserve"> а также капитального ремонта и ремонта дворовых территорий много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53127">
        <w:rPr>
          <w:rFonts w:ascii="Times New Roman" w:hAnsi="Times New Roman" w:cs="Times New Roman"/>
          <w:sz w:val="28"/>
          <w:szCs w:val="28"/>
        </w:rPr>
        <w:t>квартирных домов, проездов к дворовым территориям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. Указанные полномочия предоставлены представительному органу муниципального образования. </w:t>
      </w:r>
    </w:p>
    <w:p w:rsidR="005913A6" w:rsidRDefault="005913A6" w:rsidP="00905752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Учитывая изложенное, к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 предлагается данный проект решения.</w:t>
      </w:r>
    </w:p>
    <w:p w:rsidR="005913A6" w:rsidRDefault="005913A6" w:rsidP="009057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13A6" w:rsidRPr="00FD4D07" w:rsidRDefault="005913A6" w:rsidP="00C3600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3326"/>
        <w:gridCol w:w="3247"/>
      </w:tblGrid>
      <w:tr w:rsidR="005913A6" w:rsidRPr="00FD4D07" w:rsidTr="00D36948">
        <w:tc>
          <w:tcPr>
            <w:tcW w:w="3168" w:type="dxa"/>
          </w:tcPr>
          <w:p w:rsidR="005913A6" w:rsidRPr="00AC040D" w:rsidRDefault="005913A6" w:rsidP="00D36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по- селения Ейского района</w:t>
            </w:r>
          </w:p>
        </w:tc>
        <w:tc>
          <w:tcPr>
            <w:tcW w:w="3326" w:type="dxa"/>
          </w:tcPr>
          <w:p w:rsidR="005913A6" w:rsidRPr="00AC040D" w:rsidRDefault="005913A6" w:rsidP="00D369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5913A6" w:rsidRPr="00AC040D" w:rsidRDefault="005913A6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3A6" w:rsidRPr="00AC040D" w:rsidRDefault="005913A6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3A6" w:rsidRPr="00AC040D" w:rsidRDefault="005913A6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3A6" w:rsidRPr="00AC040D" w:rsidRDefault="005913A6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А.В.Шапка</w:t>
            </w:r>
          </w:p>
        </w:tc>
      </w:tr>
    </w:tbl>
    <w:p w:rsidR="005913A6" w:rsidRDefault="005913A6" w:rsidP="00C3600C">
      <w:pPr>
        <w:ind w:firstLine="851"/>
        <w:jc w:val="both"/>
      </w:pPr>
    </w:p>
    <w:sectPr w:rsidR="005913A6" w:rsidSect="00D67A2B">
      <w:headerReference w:type="default" r:id="rId6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3A6" w:rsidRDefault="005913A6" w:rsidP="00035911">
      <w:r>
        <w:separator/>
      </w:r>
    </w:p>
  </w:endnote>
  <w:endnote w:type="continuationSeparator" w:id="1">
    <w:p w:rsidR="005913A6" w:rsidRDefault="005913A6" w:rsidP="0003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3A6" w:rsidRDefault="005913A6" w:rsidP="00035911">
      <w:r>
        <w:separator/>
      </w:r>
    </w:p>
  </w:footnote>
  <w:footnote w:type="continuationSeparator" w:id="1">
    <w:p w:rsidR="005913A6" w:rsidRDefault="005913A6" w:rsidP="0003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3A6" w:rsidRDefault="005913A6">
    <w:pPr>
      <w:pStyle w:val="Header"/>
      <w:jc w:val="center"/>
    </w:pPr>
  </w:p>
  <w:p w:rsidR="005913A6" w:rsidRDefault="005913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6D"/>
    <w:rsid w:val="00035911"/>
    <w:rsid w:val="00052F6D"/>
    <w:rsid w:val="00075D84"/>
    <w:rsid w:val="000E2505"/>
    <w:rsid w:val="00263AC9"/>
    <w:rsid w:val="00301A33"/>
    <w:rsid w:val="003B5C48"/>
    <w:rsid w:val="003F5053"/>
    <w:rsid w:val="00492896"/>
    <w:rsid w:val="004D7833"/>
    <w:rsid w:val="00543094"/>
    <w:rsid w:val="00577B25"/>
    <w:rsid w:val="005913A6"/>
    <w:rsid w:val="006D214C"/>
    <w:rsid w:val="00753127"/>
    <w:rsid w:val="0084149C"/>
    <w:rsid w:val="00866A38"/>
    <w:rsid w:val="00905752"/>
    <w:rsid w:val="00920A6B"/>
    <w:rsid w:val="00974BE0"/>
    <w:rsid w:val="009E488F"/>
    <w:rsid w:val="009E58DA"/>
    <w:rsid w:val="00A12FB6"/>
    <w:rsid w:val="00A619C1"/>
    <w:rsid w:val="00AC040D"/>
    <w:rsid w:val="00B1770B"/>
    <w:rsid w:val="00BE7F72"/>
    <w:rsid w:val="00C3600C"/>
    <w:rsid w:val="00CA29EC"/>
    <w:rsid w:val="00CB6F25"/>
    <w:rsid w:val="00D26E38"/>
    <w:rsid w:val="00D36948"/>
    <w:rsid w:val="00D67A2B"/>
    <w:rsid w:val="00D94DD2"/>
    <w:rsid w:val="00E46F0C"/>
    <w:rsid w:val="00ED162D"/>
    <w:rsid w:val="00F42C27"/>
    <w:rsid w:val="00F53F5F"/>
    <w:rsid w:val="00F66121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paragraph" w:styleId="Heading2">
    <w:name w:val="heading 2"/>
    <w:basedOn w:val="Normal"/>
    <w:link w:val="Heading2Char"/>
    <w:uiPriority w:val="99"/>
    <w:qFormat/>
    <w:locked/>
    <w:rsid w:val="00577B25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eastAsia="Calibri" w:hAnsi="Times New Roman" w:cs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075D8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5D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">
    <w:name w:val="Цветовое выделение"/>
    <w:uiPriority w:val="99"/>
    <w:rsid w:val="00075D84"/>
    <w:rPr>
      <w:b/>
      <w:color w:val="26282F"/>
      <w:sz w:val="26"/>
    </w:rPr>
  </w:style>
  <w:style w:type="character" w:customStyle="1" w:styleId="a0">
    <w:name w:val="Гипертекстовая ссылка"/>
    <w:uiPriority w:val="99"/>
    <w:rsid w:val="00075D84"/>
    <w:rPr>
      <w:rFonts w:ascii="Times New Roman" w:hAnsi="Times New Roman"/>
      <w:color w:val="106BBE"/>
      <w:sz w:val="26"/>
    </w:rPr>
  </w:style>
  <w:style w:type="paragraph" w:styleId="Header">
    <w:name w:val="header"/>
    <w:basedOn w:val="Normal"/>
    <w:link w:val="Head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paragraph" w:styleId="Footer">
    <w:name w:val="footer"/>
    <w:basedOn w:val="Normal"/>
    <w:link w:val="Foot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table" w:styleId="TableGrid">
    <w:name w:val="Table Grid"/>
    <w:basedOn w:val="TableNormal"/>
    <w:uiPriority w:val="99"/>
    <w:locked/>
    <w:rsid w:val="0084149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0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454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3451">
          <w:marLeft w:val="0"/>
          <w:marRight w:val="0"/>
          <w:marTop w:val="0"/>
          <w:marBottom w:val="0"/>
          <w:divBdr>
            <w:top w:val="single" w:sz="8" w:space="0" w:color="777777"/>
            <w:left w:val="single" w:sz="8" w:space="0" w:color="777777"/>
            <w:bottom w:val="single" w:sz="8" w:space="0" w:color="777777"/>
            <w:right w:val="single" w:sz="8" w:space="0" w:color="777777"/>
          </w:divBdr>
          <w:divsChild>
            <w:div w:id="18356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0345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0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6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260</Words>
  <Characters>1484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User28</dc:creator>
  <cp:keywords/>
  <dc:description/>
  <cp:lastModifiedBy>Елена</cp:lastModifiedBy>
  <cp:revision>15</cp:revision>
  <dcterms:created xsi:type="dcterms:W3CDTF">2013-09-24T11:19:00Z</dcterms:created>
  <dcterms:modified xsi:type="dcterms:W3CDTF">2013-09-26T06:17:00Z</dcterms:modified>
</cp:coreProperties>
</file>